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6123" w:rsidRPr="005C7DD2" w:rsidRDefault="00696123" w:rsidP="008831C4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5C7DD2">
        <w:rPr>
          <w:rFonts w:ascii="TH SarabunPSK" w:hAnsi="TH SarabunPSK" w:cs="TH SarabunPSK"/>
          <w:b/>
          <w:bCs/>
          <w:noProof/>
          <w:sz w:val="48"/>
          <w:szCs w:val="48"/>
        </w:rPr>
        <w:drawing>
          <wp:anchor distT="0" distB="0" distL="114300" distR="114300" simplePos="0" relativeHeight="251662336" behindDoc="1" locked="0" layoutInCell="1" allowOverlap="1" wp14:anchorId="181379B6" wp14:editId="3E3108E5">
            <wp:simplePos x="0" y="0"/>
            <wp:positionH relativeFrom="column">
              <wp:posOffset>7581521</wp:posOffset>
            </wp:positionH>
            <wp:positionV relativeFrom="paragraph">
              <wp:posOffset>-35201</wp:posOffset>
            </wp:positionV>
            <wp:extent cx="2645365" cy="2456048"/>
            <wp:effectExtent l="170815" t="153035" r="154940" b="1549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7153.JPG"/>
                    <pic:cNvPicPr/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39" t="25101" r="575" b="17097"/>
                    <a:stretch/>
                  </pic:blipFill>
                  <pic:spPr bwMode="auto">
                    <a:xfrm rot="5828175">
                      <a:off x="0" y="0"/>
                      <a:ext cx="2645365" cy="2456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6123" w:rsidRPr="005C7DD2" w:rsidRDefault="00696123" w:rsidP="008831C4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2840E8" w:rsidRPr="005C7DD2" w:rsidRDefault="0078100E" w:rsidP="005C7DD2">
      <w:pPr>
        <w:rPr>
          <w:rFonts w:ascii="TH SarabunPSK" w:hAnsi="TH SarabunPSK" w:cs="TH SarabunPSK"/>
          <w:b/>
          <w:bCs/>
          <w:sz w:val="72"/>
          <w:szCs w:val="72"/>
        </w:rPr>
      </w:pPr>
      <w:r w:rsidRPr="005C7DD2">
        <w:rPr>
          <w:rFonts w:ascii="TH SarabunPSK" w:hAnsi="TH SarabunPSK" w:cs="TH SarabunPSK"/>
          <w:b/>
          <w:bCs/>
          <w:sz w:val="72"/>
          <w:szCs w:val="72"/>
          <w:cs/>
        </w:rPr>
        <w:t>เข้าใจผู้เรียน ... ปรับเปลี่ยนกระบวนการ</w:t>
      </w:r>
    </w:p>
    <w:p w:rsidR="00D567A0" w:rsidRPr="005C7DD2" w:rsidRDefault="005C7DD2" w:rsidP="005C7DD2">
      <w:pPr>
        <w:ind w:left="720" w:firstLine="720"/>
        <w:rPr>
          <w:rFonts w:ascii="TH SarabunPSK" w:hAnsi="TH SarabunPSK" w:cs="TH SarabunPSK"/>
          <w:b/>
          <w:bCs/>
          <w:sz w:val="72"/>
          <w:szCs w:val="72"/>
        </w:rPr>
      </w:pPr>
      <w:r w:rsidRPr="005C7DD2">
        <w:rPr>
          <w:rFonts w:ascii="TH SarabunPSK" w:hAnsi="TH SarabunPSK" w:cs="TH SarabunPSK" w:hint="cs"/>
          <w:b/>
          <w:bCs/>
          <w:sz w:val="72"/>
          <w:szCs w:val="72"/>
          <w:cs/>
        </w:rPr>
        <w:t xml:space="preserve">ตอน   </w:t>
      </w:r>
      <w:r w:rsidR="00873B26" w:rsidRPr="005C7DD2">
        <w:rPr>
          <w:rFonts w:ascii="TH SarabunPSK" w:hAnsi="TH SarabunPSK" w:cs="TH SarabunPSK"/>
          <w:b/>
          <w:bCs/>
          <w:sz w:val="72"/>
          <w:szCs w:val="72"/>
          <w:cs/>
        </w:rPr>
        <w:t>เรื่องเล่า...เล่าเรื่อง วรรณคดีแห่งชาติไทย</w:t>
      </w:r>
    </w:p>
    <w:p w:rsidR="00696123" w:rsidRPr="005C7DD2" w:rsidRDefault="005C7DD2" w:rsidP="00696123">
      <w:pPr>
        <w:jc w:val="right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noProof/>
          <w:sz w:val="48"/>
          <w:szCs w:val="48"/>
        </w:rPr>
        <w:drawing>
          <wp:anchor distT="0" distB="0" distL="114300" distR="114300" simplePos="0" relativeHeight="251660287" behindDoc="1" locked="0" layoutInCell="1" allowOverlap="1" wp14:anchorId="22E8C809" wp14:editId="574ECAA0">
            <wp:simplePos x="0" y="0"/>
            <wp:positionH relativeFrom="column">
              <wp:posOffset>-5004988</wp:posOffset>
            </wp:positionH>
            <wp:positionV relativeFrom="paragraph">
              <wp:posOffset>876245</wp:posOffset>
            </wp:positionV>
            <wp:extent cx="20009030" cy="11973842"/>
            <wp:effectExtent l="0" t="1905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g-squares-pastel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012464" cy="11975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48"/>
          <w:szCs w:val="48"/>
          <w:cs/>
        </w:rPr>
        <w:t>ครู</w:t>
      </w:r>
      <w:r w:rsidR="00696123" w:rsidRPr="005C7DD2">
        <w:rPr>
          <w:rFonts w:ascii="TH SarabunPSK" w:hAnsi="TH SarabunPSK" w:cs="TH SarabunPSK"/>
          <w:b/>
          <w:bCs/>
          <w:sz w:val="48"/>
          <w:szCs w:val="48"/>
          <w:cs/>
        </w:rPr>
        <w:t>นันทกานต์  อัศวตั้งตระกูลดี</w:t>
      </w:r>
      <w:r>
        <w:rPr>
          <w:rFonts w:ascii="TH SarabunPSK" w:hAnsi="TH SarabunPSK" w:cs="TH SarabunPSK" w:hint="cs"/>
          <w:b/>
          <w:bCs/>
          <w:sz w:val="48"/>
          <w:szCs w:val="48"/>
          <w:cs/>
        </w:rPr>
        <w:t xml:space="preserve"> (ครูนัท)</w:t>
      </w:r>
    </w:p>
    <w:p w:rsidR="008831C4" w:rsidRPr="005C7DD2" w:rsidRDefault="0078100E" w:rsidP="005C7DD2">
      <w:pPr>
        <w:jc w:val="thaiDistribute"/>
        <w:rPr>
          <w:rFonts w:ascii="TH SarabunPSK" w:hAnsi="TH SarabunPSK" w:cs="TH SarabunPSK"/>
          <w:sz w:val="52"/>
          <w:szCs w:val="52"/>
        </w:rPr>
      </w:pPr>
      <w:r w:rsidRPr="005C7DD2">
        <w:rPr>
          <w:rFonts w:ascii="TH SarabunPSK" w:hAnsi="TH SarabunPSK" w:cs="TH SarabunPSK"/>
          <w:sz w:val="52"/>
          <w:szCs w:val="52"/>
          <w:cs/>
        </w:rPr>
        <w:tab/>
        <w:t>สำหรับการเรียนรู้ของนักเรียนชั้น ๖ ในปีการศึกษา ๒๕๕๙  ยังคงเรียนรู้วรรณคดี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>ประจำชาติ</w:t>
      </w:r>
      <w:r w:rsidRPr="005C7DD2">
        <w:rPr>
          <w:rFonts w:ascii="TH SarabunPSK" w:hAnsi="TH SarabunPSK" w:cs="TH SarabunPSK"/>
          <w:sz w:val="52"/>
          <w:szCs w:val="52"/>
          <w:cs/>
        </w:rPr>
        <w:t>เรื่อง “รามเกียรติ์”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 xml:space="preserve"> ซึ่งเป็นวรรณคดีที่ได้รับความนิยมและเป็นที่สนใจของนักเรียนทุกๆ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 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>รุ่น  แต่ด้วยเหตุการณ์ที่โรงเรียนต้องหยุดการเรียนการสอนไป ๑ สัปดาห์ ทำให้แผนการสอนที่เคยวางไว้เดิมนั้น ต้องมีการเปลี่ยนแปลงให้เหมาะสมมากขึ้น  จึงเป็นหนึ่งในเหตุผลที่ครูนัทและครูบิ๊กต้องปรับเปลี่ยนแผนการเรียนรู้ให้สอดคล้องกับผ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ู้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>เรียนและเวลาที่มีอย่างจำกัด</w:t>
      </w:r>
    </w:p>
    <w:p w:rsidR="0078100E" w:rsidRPr="005C7DD2" w:rsidRDefault="0078100E" w:rsidP="00246B6B">
      <w:pPr>
        <w:ind w:firstLine="720"/>
        <w:jc w:val="thaiDistribute"/>
        <w:rPr>
          <w:rFonts w:ascii="TH SarabunPSK" w:hAnsi="TH SarabunPSK" w:cs="TH SarabunPSK"/>
          <w:sz w:val="52"/>
          <w:szCs w:val="52"/>
        </w:rPr>
      </w:pPr>
      <w:r w:rsidRPr="005C7DD2">
        <w:rPr>
          <w:rFonts w:ascii="TH SarabunPSK" w:hAnsi="TH SarabunPSK" w:cs="TH SarabunPSK"/>
          <w:sz w:val="52"/>
          <w:szCs w:val="52"/>
          <w:cs/>
        </w:rPr>
        <w:t>ครูนัทและครูบิ๊ก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 xml:space="preserve"> พร้อมทั้งที่ปรึกษากิตติมศักดิ์อย่าง ครูใหม่ </w:t>
      </w:r>
      <w:r w:rsidR="00B774CE" w:rsidRPr="005C7DD2">
        <w:rPr>
          <w:rFonts w:ascii="TH SarabunPSK" w:hAnsi="TH SarabunPSK" w:cs="TH SarabunPSK"/>
          <w:sz w:val="52"/>
          <w:szCs w:val="52"/>
          <w:cs/>
        </w:rPr>
        <w:t>จึง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>ได้</w:t>
      </w:r>
      <w:r w:rsidRPr="005C7DD2">
        <w:rPr>
          <w:rFonts w:ascii="TH SarabunPSK" w:hAnsi="TH SarabunPSK" w:cs="TH SarabunPSK"/>
          <w:sz w:val="52"/>
          <w:szCs w:val="52"/>
          <w:cs/>
        </w:rPr>
        <w:t>ร่วมกันคิดว่า จะทำอย่างไรให้นักเรียนเข้าถึงเรื่องราวรามเกียรติ์ได้อย่างครบถ้วนบนความสนุกสนาน พร้อมทั้งเปิดประสบการณ์ใหม่ๆ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 xml:space="preserve"> </w:t>
      </w:r>
      <w:r w:rsidRPr="005C7DD2">
        <w:rPr>
          <w:rFonts w:ascii="TH SarabunPSK" w:hAnsi="TH SarabunPSK" w:cs="TH SarabunPSK"/>
          <w:sz w:val="52"/>
          <w:szCs w:val="52"/>
          <w:cs/>
        </w:rPr>
        <w:t>ในการเรียนรู้ให้ผู้เรียน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>ได้ภาย</w:t>
      </w:r>
      <w:r w:rsidRPr="005C7DD2">
        <w:rPr>
          <w:rFonts w:ascii="TH SarabunPSK" w:hAnsi="TH SarabunPSK" w:cs="TH SarabunPSK"/>
          <w:sz w:val="52"/>
          <w:szCs w:val="52"/>
          <w:cs/>
        </w:rPr>
        <w:t>ในระยะเวลาเพียง ๓ ครั้งที่เหลืออยู่  เพราะการเรียนรู้เรื่องรามเกียรติ์ในภาควิริยะนั้น จะเป็นการป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>ูพื้นฐานความรู้และความเข้าใจให้ผู้เรียน</w:t>
      </w:r>
      <w:r w:rsidRPr="005C7DD2">
        <w:rPr>
          <w:rFonts w:ascii="TH SarabunPSK" w:hAnsi="TH SarabunPSK" w:cs="TH SarabunPSK"/>
          <w:sz w:val="52"/>
          <w:szCs w:val="52"/>
          <w:cs/>
        </w:rPr>
        <w:t xml:space="preserve"> ก่อนที่จะได้รู้เรื่องราว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>รามกี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ยรติ์อย่างลึกซึ้ง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 xml:space="preserve"> พร้อมทั้ง</w:t>
      </w:r>
      <w:r w:rsidRPr="005C7DD2">
        <w:rPr>
          <w:rFonts w:ascii="TH SarabunPSK" w:hAnsi="TH SarabunPSK" w:cs="TH SarabunPSK"/>
          <w:sz w:val="52"/>
          <w:szCs w:val="52"/>
          <w:cs/>
        </w:rPr>
        <w:t>สัมผัสกับคุณค่าของวรร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>ณคดีไทยและความงามทางภาษาไทย</w:t>
      </w:r>
      <w:r w:rsidRPr="005C7DD2">
        <w:rPr>
          <w:rFonts w:ascii="TH SarabunPSK" w:hAnsi="TH SarabunPSK" w:cs="TH SarabunPSK"/>
          <w:sz w:val="52"/>
          <w:szCs w:val="52"/>
          <w:cs/>
        </w:rPr>
        <w:t>ในภาคจิตตะ</w:t>
      </w:r>
      <w:r w:rsidR="008831C4" w:rsidRPr="005C7DD2">
        <w:rPr>
          <w:rFonts w:ascii="TH SarabunPSK" w:hAnsi="TH SarabunPSK" w:cs="TH SarabunPSK"/>
          <w:sz w:val="52"/>
          <w:szCs w:val="52"/>
          <w:cs/>
        </w:rPr>
        <w:t xml:space="preserve">ต่อไปได้ </w:t>
      </w:r>
    </w:p>
    <w:p w:rsidR="008831C4" w:rsidRPr="005C7DD2" w:rsidRDefault="008831C4" w:rsidP="005C7DD2">
      <w:pPr>
        <w:ind w:firstLine="720"/>
        <w:jc w:val="thaiDistribute"/>
        <w:rPr>
          <w:rFonts w:ascii="TH SarabunPSK" w:hAnsi="TH SarabunPSK" w:cs="TH SarabunPSK"/>
          <w:sz w:val="52"/>
          <w:szCs w:val="52"/>
        </w:rPr>
      </w:pPr>
      <w:r w:rsidRPr="005C7DD2">
        <w:rPr>
          <w:rFonts w:ascii="TH SarabunPSK" w:hAnsi="TH SarabunPSK" w:cs="TH SarabunPSK"/>
          <w:sz w:val="52"/>
          <w:szCs w:val="52"/>
          <w:cs/>
        </w:rPr>
        <w:t xml:space="preserve">เมื่อครูนัทและครูบิ๊กได้รู้จักกับนักเรียนเป็นภาคเรียนที่ ๒ ก็ได้เห็นความสามารถในการใช้ภาษาหลากหลายทาง โดยเฉพาะทักษะการเขียน </w:t>
      </w:r>
      <w:r w:rsidR="003B74B0" w:rsidRPr="005C7DD2">
        <w:rPr>
          <w:rFonts w:ascii="TH SarabunPSK" w:hAnsi="TH SarabunPSK" w:cs="TH SarabunPSK"/>
          <w:sz w:val="52"/>
          <w:szCs w:val="52"/>
          <w:cs/>
        </w:rPr>
        <w:t>ซึ่งส</w:t>
      </w:r>
      <w:r w:rsidRPr="005C7DD2">
        <w:rPr>
          <w:rFonts w:ascii="TH SarabunPSK" w:hAnsi="TH SarabunPSK" w:cs="TH SarabunPSK"/>
          <w:sz w:val="52"/>
          <w:szCs w:val="52"/>
          <w:cs/>
        </w:rPr>
        <w:t xml:space="preserve">ามารถเขียนงานเชิงสร้างสรรค์ได้ดี </w:t>
      </w:r>
      <w:r w:rsidR="003B74B0" w:rsidRPr="005C7DD2">
        <w:rPr>
          <w:rFonts w:ascii="TH SarabunPSK" w:hAnsi="TH SarabunPSK" w:cs="TH SarabunPSK"/>
          <w:sz w:val="52"/>
          <w:szCs w:val="52"/>
          <w:cs/>
        </w:rPr>
        <w:t xml:space="preserve"> </w:t>
      </w:r>
      <w:r w:rsidRPr="005C7DD2">
        <w:rPr>
          <w:rFonts w:ascii="TH SarabunPSK" w:hAnsi="TH SarabunPSK" w:cs="TH SarabunPSK"/>
          <w:sz w:val="52"/>
          <w:szCs w:val="52"/>
          <w:cs/>
        </w:rPr>
        <w:t>สื่อความคิดของตนเองในงานเขียนได้ชัดเจนมากขึ้น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 ชิ้นงานส่วนใหญ่ที่ผ่านมา</w:t>
      </w:r>
      <w:r w:rsidRPr="005C7DD2">
        <w:rPr>
          <w:rFonts w:ascii="TH SarabunPSK" w:hAnsi="TH SarabunPSK" w:cs="TH SarabunPSK"/>
          <w:sz w:val="52"/>
          <w:szCs w:val="52"/>
          <w:cs/>
        </w:rPr>
        <w:t>จะให้ผ</w:t>
      </w:r>
      <w:r w:rsidR="003B74B0" w:rsidRPr="005C7DD2">
        <w:rPr>
          <w:rFonts w:ascii="TH SarabunPSK" w:hAnsi="TH SarabunPSK" w:cs="TH SarabunPSK"/>
          <w:sz w:val="52"/>
          <w:szCs w:val="52"/>
          <w:cs/>
        </w:rPr>
        <w:t>ู้</w:t>
      </w:r>
      <w:r w:rsidRPr="005C7DD2">
        <w:rPr>
          <w:rFonts w:ascii="TH SarabunPSK" w:hAnsi="TH SarabunPSK" w:cs="TH SarabunPSK"/>
          <w:sz w:val="52"/>
          <w:szCs w:val="52"/>
          <w:cs/>
        </w:rPr>
        <w:t>เรียนได้ถ่ายทอดผ่านการเขียน จึงอยากให้ผู้เรียนได้</w:t>
      </w:r>
      <w:r w:rsidR="0093050F" w:rsidRPr="005C7DD2">
        <w:rPr>
          <w:rFonts w:ascii="TH SarabunPSK" w:hAnsi="TH SarabunPSK" w:cs="TH SarabunPSK"/>
          <w:sz w:val="52"/>
          <w:szCs w:val="52"/>
          <w:cs/>
        </w:rPr>
        <w:t>ใช้ทักษะในการถ่ายทอดด้านอื่นๆ เ</w:t>
      </w:r>
      <w:r w:rsidRPr="005C7DD2">
        <w:rPr>
          <w:rFonts w:ascii="TH SarabunPSK" w:hAnsi="TH SarabunPSK" w:cs="TH SarabunPSK"/>
          <w:sz w:val="52"/>
          <w:szCs w:val="52"/>
          <w:cs/>
        </w:rPr>
        <w:t xml:space="preserve">พิ่มเติม นั่นคือ </w:t>
      </w:r>
      <w:r w:rsidRPr="00246B6B">
        <w:rPr>
          <w:rFonts w:ascii="TH SarabunPSK" w:hAnsi="TH SarabunPSK" w:cs="TH SarabunPSK"/>
          <w:b/>
          <w:bCs/>
          <w:sz w:val="52"/>
          <w:szCs w:val="52"/>
          <w:cs/>
        </w:rPr>
        <w:t>“การพูด</w:t>
      </w:r>
      <w:r w:rsidR="00A40523" w:rsidRPr="00246B6B">
        <w:rPr>
          <w:rFonts w:ascii="TH SarabunPSK" w:hAnsi="TH SarabunPSK" w:cs="TH SarabunPSK"/>
          <w:b/>
          <w:bCs/>
          <w:sz w:val="52"/>
          <w:szCs w:val="52"/>
          <w:cs/>
        </w:rPr>
        <w:t xml:space="preserve"> </w:t>
      </w:r>
      <w:r w:rsidRPr="00246B6B">
        <w:rPr>
          <w:rFonts w:ascii="TH SarabunPSK" w:hAnsi="TH SarabunPSK" w:cs="TH SarabunPSK"/>
          <w:b/>
          <w:bCs/>
          <w:sz w:val="52"/>
          <w:szCs w:val="52"/>
          <w:cs/>
        </w:rPr>
        <w:t>-</w:t>
      </w:r>
      <w:r w:rsidR="00A40523" w:rsidRPr="00246B6B">
        <w:rPr>
          <w:rFonts w:ascii="TH SarabunPSK" w:hAnsi="TH SarabunPSK" w:cs="TH SarabunPSK"/>
          <w:b/>
          <w:bCs/>
          <w:sz w:val="52"/>
          <w:szCs w:val="52"/>
          <w:cs/>
        </w:rPr>
        <w:t xml:space="preserve"> </w:t>
      </w:r>
      <w:r w:rsidRPr="00246B6B">
        <w:rPr>
          <w:rFonts w:ascii="TH SarabunPSK" w:hAnsi="TH SarabunPSK" w:cs="TH SarabunPSK"/>
          <w:b/>
          <w:bCs/>
          <w:sz w:val="52"/>
          <w:szCs w:val="52"/>
          <w:cs/>
        </w:rPr>
        <w:t>การอ่าน”</w:t>
      </w:r>
    </w:p>
    <w:p w:rsidR="0093050F" w:rsidRPr="005C7DD2" w:rsidRDefault="005C7DD2" w:rsidP="005C7DD2">
      <w:pPr>
        <w:ind w:firstLine="720"/>
        <w:jc w:val="thaiDistribute"/>
        <w:rPr>
          <w:rFonts w:ascii="TH SarabunPSK" w:hAnsi="TH SarabunPSK" w:cs="TH SarabunPSK"/>
          <w:sz w:val="52"/>
          <w:szCs w:val="52"/>
        </w:rPr>
      </w:pPr>
      <w:r w:rsidRPr="005C7DD2">
        <w:rPr>
          <w:rFonts w:ascii="TH SarabunPSK" w:hAnsi="TH SarabunPSK" w:cs="TH SarabunPSK"/>
          <w:noProof/>
          <w:sz w:val="52"/>
          <w:szCs w:val="52"/>
        </w:rPr>
        <w:drawing>
          <wp:anchor distT="0" distB="0" distL="114300" distR="114300" simplePos="0" relativeHeight="251661312" behindDoc="0" locked="0" layoutInCell="1" allowOverlap="1" wp14:anchorId="5DD4C363" wp14:editId="465891D1">
            <wp:simplePos x="0" y="0"/>
            <wp:positionH relativeFrom="column">
              <wp:posOffset>-259715</wp:posOffset>
            </wp:positionH>
            <wp:positionV relativeFrom="paragraph">
              <wp:posOffset>2875915</wp:posOffset>
            </wp:positionV>
            <wp:extent cx="4690110" cy="351663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903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690110" cy="3516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ทักษะ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>การพูด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นั้น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 xml:space="preserve"> เป</w:t>
      </w:r>
      <w:r w:rsidR="00DB5B18" w:rsidRPr="005C7DD2">
        <w:rPr>
          <w:rFonts w:ascii="TH SarabunPSK" w:hAnsi="TH SarabunPSK" w:cs="TH SarabunPSK"/>
          <w:sz w:val="52"/>
          <w:szCs w:val="52"/>
          <w:cs/>
        </w:rPr>
        <w:t>็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>นทักษะหนึ่งที่นักเรียนได้มีโอกาสฝึกฝนจากการนำเสนอผลงานต่างๆ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 </w:t>
      </w:r>
      <w:r w:rsidR="00DB5B18" w:rsidRPr="005C7DD2">
        <w:rPr>
          <w:rFonts w:ascii="TH SarabunPSK" w:hAnsi="TH SarabunPSK" w:cs="TH SarabunPSK"/>
          <w:sz w:val="52"/>
          <w:szCs w:val="52"/>
          <w:cs/>
        </w:rPr>
        <w:t>อย่างสม่ำเสมอ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 xml:space="preserve"> ซึ่งนักเรียนส่วนใหญ่สามารถ</w:t>
      </w:r>
      <w:r w:rsidR="00DB5B18" w:rsidRPr="005C7DD2">
        <w:rPr>
          <w:rFonts w:ascii="TH SarabunPSK" w:hAnsi="TH SarabunPSK" w:cs="TH SarabunPSK"/>
          <w:sz w:val="52"/>
          <w:szCs w:val="52"/>
          <w:cs/>
        </w:rPr>
        <w:t>มั่นใจและ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>พูดจากความเข้าใจของตนเองได้ดี  แต่</w:t>
      </w:r>
      <w:r w:rsidR="00DB5B18" w:rsidRPr="005C7DD2">
        <w:rPr>
          <w:rFonts w:ascii="TH SarabunPSK" w:hAnsi="TH SarabunPSK" w:cs="TH SarabunPSK"/>
          <w:sz w:val="52"/>
          <w:szCs w:val="52"/>
          <w:cs/>
        </w:rPr>
        <w:t xml:space="preserve"> “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>การอ่าน</w:t>
      </w:r>
      <w:r w:rsidR="00DB5B18" w:rsidRPr="005C7DD2">
        <w:rPr>
          <w:rFonts w:ascii="TH SarabunPSK" w:hAnsi="TH SarabunPSK" w:cs="TH SarabunPSK"/>
          <w:sz w:val="52"/>
          <w:szCs w:val="52"/>
          <w:cs/>
        </w:rPr>
        <w:t xml:space="preserve">” 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โดยเฉพาะการอ่าน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>ออกเสียงนั้น อาจเป</w:t>
      </w:r>
      <w:r w:rsidR="0093050F" w:rsidRPr="005C7DD2">
        <w:rPr>
          <w:rFonts w:ascii="TH SarabunPSK" w:hAnsi="TH SarabunPSK" w:cs="TH SarabunPSK"/>
          <w:sz w:val="52"/>
          <w:szCs w:val="52"/>
          <w:cs/>
        </w:rPr>
        <w:t>็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>นยาขมสำหรับใครหลายๆ</w:t>
      </w:r>
      <w:r w:rsidR="0093050F" w:rsidRPr="005C7DD2">
        <w:rPr>
          <w:rFonts w:ascii="TH SarabunPSK" w:hAnsi="TH SarabunPSK" w:cs="TH SarabunPSK"/>
          <w:sz w:val="52"/>
          <w:szCs w:val="52"/>
          <w:cs/>
        </w:rPr>
        <w:t xml:space="preserve"> 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>คน  เพราะนักเรียนส่วนใหญ่เคยชินกับการอ่านในใจ และไม่กล้าที่จะอ่านออก</w:t>
      </w:r>
      <w:r w:rsidR="0093050F" w:rsidRPr="005C7DD2">
        <w:rPr>
          <w:rFonts w:ascii="TH SarabunPSK" w:hAnsi="TH SarabunPSK" w:cs="TH SarabunPSK"/>
          <w:sz w:val="52"/>
          <w:szCs w:val="52"/>
          <w:cs/>
        </w:rPr>
        <w:t>เสียงเพราะกลัวอ่านผิด ครูจึงอยากให้นักเรียนมีโอกาส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 xml:space="preserve">ฝึกฝนทักษะนี้ </w:t>
      </w:r>
      <w:r w:rsidR="0093050F" w:rsidRPr="005C7DD2">
        <w:rPr>
          <w:rFonts w:ascii="TH SarabunPSK" w:hAnsi="TH SarabunPSK" w:cs="TH SarabunPSK"/>
          <w:sz w:val="52"/>
          <w:szCs w:val="52"/>
          <w:cs/>
        </w:rPr>
        <w:t>เพื่อจะได้เห็นความสามารถของนัก</w:t>
      </w:r>
      <w:r w:rsidR="00BC173B" w:rsidRPr="005C7DD2">
        <w:rPr>
          <w:rFonts w:ascii="TH SarabunPSK" w:hAnsi="TH SarabunPSK" w:cs="TH SarabunPSK"/>
          <w:sz w:val="52"/>
          <w:szCs w:val="52"/>
          <w:cs/>
        </w:rPr>
        <w:t xml:space="preserve">เรียนเป็นรายบุคคล </w:t>
      </w:r>
      <w:r w:rsidR="0093050F" w:rsidRPr="005C7DD2">
        <w:rPr>
          <w:rFonts w:ascii="TH SarabunPSK" w:hAnsi="TH SarabunPSK" w:cs="TH SarabunPSK"/>
          <w:sz w:val="52"/>
          <w:szCs w:val="52"/>
          <w:cs/>
        </w:rPr>
        <w:t>และพัฒนานักเรียนต่อไปได้  จึงเกิดเป็นการทำชิ้นงานเรื่องเล่ารามเกี่ยรติ์ในรูปแบบใหม่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 คื</w:t>
      </w:r>
      <w:r w:rsidR="00B774CE" w:rsidRPr="005C7DD2">
        <w:rPr>
          <w:rFonts w:ascii="TH SarabunPSK" w:hAnsi="TH SarabunPSK" w:cs="TH SarabunPSK"/>
          <w:sz w:val="52"/>
          <w:szCs w:val="52"/>
          <w:cs/>
        </w:rPr>
        <w:t xml:space="preserve">อ </w:t>
      </w:r>
      <w:r w:rsidR="00B774CE" w:rsidRPr="00246B6B">
        <w:rPr>
          <w:rFonts w:ascii="TH SarabunPSK" w:hAnsi="TH SarabunPSK" w:cs="TH SarabunPSK"/>
          <w:b/>
          <w:bCs/>
          <w:sz w:val="52"/>
          <w:szCs w:val="52"/>
          <w:cs/>
        </w:rPr>
        <w:t>การเล่าเรื่องรามเกียรติ์ผ่านการ</w:t>
      </w:r>
      <w:r w:rsidR="00A40523" w:rsidRPr="00246B6B">
        <w:rPr>
          <w:rFonts w:ascii="TH SarabunPSK" w:hAnsi="TH SarabunPSK" w:cs="TH SarabunPSK"/>
          <w:b/>
          <w:bCs/>
          <w:sz w:val="52"/>
          <w:szCs w:val="52"/>
          <w:cs/>
        </w:rPr>
        <w:t>อ่านออกเสียง</w:t>
      </w:r>
    </w:p>
    <w:p w:rsidR="008831C4" w:rsidRPr="005C7DD2" w:rsidRDefault="0093050F" w:rsidP="005C7DD2">
      <w:pPr>
        <w:ind w:firstLine="720"/>
        <w:jc w:val="thaiDistribute"/>
        <w:rPr>
          <w:rFonts w:ascii="TH SarabunPSK" w:hAnsi="TH SarabunPSK" w:cs="TH SarabunPSK"/>
          <w:sz w:val="52"/>
          <w:szCs w:val="52"/>
        </w:rPr>
      </w:pPr>
      <w:r w:rsidRPr="005C7DD2">
        <w:rPr>
          <w:rFonts w:ascii="TH SarabunPSK" w:hAnsi="TH SarabunPSK" w:cs="TH SarabunPSK"/>
          <w:sz w:val="52"/>
          <w:szCs w:val="52"/>
          <w:cs/>
        </w:rPr>
        <w:t>ในชิ้นงานเรื่องเล่ารามเกียรติ์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นี้</w:t>
      </w:r>
      <w:r w:rsidR="00693D3D" w:rsidRPr="005C7DD2">
        <w:rPr>
          <w:rFonts w:ascii="TH SarabunPSK" w:hAnsi="TH SarabunPSK" w:cs="TH SarabunPSK"/>
          <w:sz w:val="52"/>
          <w:szCs w:val="52"/>
          <w:cs/>
        </w:rPr>
        <w:t>เป็นชิ้นงานที่นักเรียนชั้น ๖ ได้มีโอกาสสร้างสรรค์ขึ้นมาแล้ว ๒ รุ่น</w:t>
      </w:r>
      <w:r w:rsidRPr="005C7DD2">
        <w:rPr>
          <w:rFonts w:ascii="TH SarabunPSK" w:hAnsi="TH SarabunPSK" w:cs="TH SarabunPSK"/>
          <w:sz w:val="52"/>
          <w:szCs w:val="52"/>
          <w:cs/>
        </w:rPr>
        <w:t xml:space="preserve"> นักเรียนจะ</w:t>
      </w:r>
      <w:r w:rsidR="00693D3D" w:rsidRPr="005C7DD2">
        <w:rPr>
          <w:rFonts w:ascii="TH SarabunPSK" w:hAnsi="TH SarabunPSK" w:cs="TH SarabunPSK"/>
          <w:sz w:val="52"/>
          <w:szCs w:val="52"/>
          <w:cs/>
        </w:rPr>
        <w:t>รับผิดชอบ</w:t>
      </w:r>
      <w:r w:rsidRPr="005C7DD2">
        <w:rPr>
          <w:rFonts w:ascii="TH SarabunPSK" w:hAnsi="TH SarabunPSK" w:cs="TH SarabunPSK"/>
          <w:sz w:val="52"/>
          <w:szCs w:val="52"/>
          <w:cs/>
        </w:rPr>
        <w:t>อ่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านเรื่อง</w:t>
      </w:r>
      <w:r w:rsidRPr="005C7DD2">
        <w:rPr>
          <w:rFonts w:ascii="TH SarabunPSK" w:hAnsi="TH SarabunPSK" w:cs="TH SarabunPSK"/>
          <w:sz w:val="52"/>
          <w:szCs w:val="52"/>
          <w:cs/>
        </w:rPr>
        <w:t>รามเกียรติ์ในตอนที่ตนสนใจ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 ๑ ตอน</w:t>
      </w:r>
      <w:r w:rsidRPr="005C7DD2">
        <w:rPr>
          <w:rFonts w:ascii="TH SarabunPSK" w:hAnsi="TH SarabunPSK" w:cs="TH SarabunPSK"/>
          <w:sz w:val="52"/>
          <w:szCs w:val="52"/>
          <w:cs/>
        </w:rPr>
        <w:t xml:space="preserve"> พร้อมทั้งเขียนย่อเรื่องด้วยภาษาของตนเอง สรุปแง่คิดสอนใจเป็นบทร้อยกรองที่ถนัด </w:t>
      </w:r>
      <w:r w:rsidR="00693D3D" w:rsidRPr="005C7DD2">
        <w:rPr>
          <w:rFonts w:ascii="TH SarabunPSK" w:hAnsi="TH SarabunPSK" w:cs="TH SarabunPSK"/>
          <w:sz w:val="52"/>
          <w:szCs w:val="52"/>
          <w:cs/>
        </w:rPr>
        <w:t>ในรุ่นก่อนๆ ครูให้นักเรียนสานต่อวรรณคดีด้วยการสร้างสรรค์ในรูปแบบหนังสือนิทาน เพื่อให้น้องๆ ได้มีโอกาสรู้จักกับวรรณคดีนี้  แต่สำหรับปีนี้ ครูปรับกระบวนการทำงานให้กระชับเหมาะสมกับเวลามากขึ้น โดยยังคงขั้นตอนและเงื่อนไข</w:t>
      </w:r>
      <w:r w:rsidR="00693D3D" w:rsidRPr="005C7DD2">
        <w:rPr>
          <w:rFonts w:ascii="TH SarabunPSK" w:hAnsi="TH SarabunPSK" w:cs="TH SarabunPSK"/>
          <w:sz w:val="52"/>
          <w:szCs w:val="52"/>
          <w:cs/>
        </w:rPr>
        <w:lastRenderedPageBreak/>
        <w:t xml:space="preserve">ในการทำงานเดิมอยู่  แต่ปรับเปลี่ยนการนำเสนอ ให้เป็นรูปแบบการอ่านออกเสียง 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เพื่อ</w:t>
      </w:r>
      <w:r w:rsidR="00693D3D" w:rsidRPr="005C7DD2">
        <w:rPr>
          <w:rFonts w:ascii="TH SarabunPSK" w:hAnsi="TH SarabunPSK" w:cs="TH SarabunPSK"/>
          <w:sz w:val="52"/>
          <w:szCs w:val="52"/>
          <w:cs/>
        </w:rPr>
        <w:t>ผู้ฟังได้เข้าใจเรื่องราวตลอดทั้ง</w:t>
      </w:r>
      <w:r w:rsidR="000E605D">
        <w:rPr>
          <w:rFonts w:ascii="TH SarabunPSK" w:hAnsi="TH SarabunPSK" w:cs="TH SarabunPSK"/>
          <w:b/>
          <w:bCs/>
          <w:noProof/>
          <w:sz w:val="48"/>
          <w:szCs w:val="48"/>
        </w:rPr>
        <w:drawing>
          <wp:anchor distT="0" distB="0" distL="114300" distR="114300" simplePos="0" relativeHeight="251664384" behindDoc="1" locked="0" layoutInCell="1" allowOverlap="1" wp14:anchorId="12A7541C" wp14:editId="38527ACF">
            <wp:simplePos x="0" y="0"/>
            <wp:positionH relativeFrom="column">
              <wp:posOffset>-5050136</wp:posOffset>
            </wp:positionH>
            <wp:positionV relativeFrom="paragraph">
              <wp:posOffset>849934</wp:posOffset>
            </wp:positionV>
            <wp:extent cx="20009030" cy="11973842"/>
            <wp:effectExtent l="0" t="1905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g-squares-pastel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009030" cy="11973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D3D" w:rsidRPr="005C7DD2">
        <w:rPr>
          <w:rFonts w:ascii="TH SarabunPSK" w:hAnsi="TH SarabunPSK" w:cs="TH SarabunPSK"/>
          <w:sz w:val="52"/>
          <w:szCs w:val="52"/>
          <w:cs/>
        </w:rPr>
        <w:t>เรื่อง  โดยนักเรียนยังคงทำหน้าที่เป็นผู้สานต่อ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คุณความดีของพระรามให้ผู้อื่น</w:t>
      </w:r>
      <w:r w:rsidRPr="005C7DD2">
        <w:rPr>
          <w:rFonts w:ascii="TH SarabunPSK" w:hAnsi="TH SarabunPSK" w:cs="TH SarabunPSK"/>
          <w:sz w:val="52"/>
          <w:szCs w:val="52"/>
          <w:cs/>
        </w:rPr>
        <w:t>ได้ฟัง</w:t>
      </w:r>
      <w:r w:rsidR="00693D3D" w:rsidRPr="005C7DD2">
        <w:rPr>
          <w:rFonts w:ascii="TH SarabunPSK" w:hAnsi="TH SarabunPSK" w:cs="TH SarabunPSK"/>
          <w:sz w:val="52"/>
          <w:szCs w:val="52"/>
          <w:cs/>
        </w:rPr>
        <w:t xml:space="preserve"> </w:t>
      </w:r>
    </w:p>
    <w:p w:rsidR="006D1EAD" w:rsidRPr="005C7DD2" w:rsidRDefault="004639EE" w:rsidP="005C7DD2">
      <w:pPr>
        <w:ind w:firstLine="720"/>
        <w:jc w:val="thaiDistribute"/>
        <w:rPr>
          <w:rFonts w:ascii="TH SarabunPSK" w:hAnsi="TH SarabunPSK" w:cs="TH SarabunPSK"/>
          <w:sz w:val="52"/>
          <w:szCs w:val="52"/>
        </w:rPr>
      </w:pPr>
      <w:r w:rsidRPr="005C7DD2">
        <w:rPr>
          <w:rFonts w:ascii="TH SarabunPSK" w:hAnsi="TH SarabunPSK" w:cs="TH SarabunPSK"/>
          <w:sz w:val="52"/>
          <w:szCs w:val="52"/>
          <w:cs/>
        </w:rPr>
        <w:t>การทำชิ้นงานนี้ ครูได้เห็นความตั้งใจของนักเรียนตั้งแต่เริ่มแรกในการทำงาน ซึ่งนักเรียนได้มีโ</w:t>
      </w:r>
      <w:r w:rsidR="00B774CE" w:rsidRPr="005C7DD2">
        <w:rPr>
          <w:rFonts w:ascii="TH SarabunPSK" w:hAnsi="TH SarabunPSK" w:cs="TH SarabunPSK"/>
          <w:sz w:val="52"/>
          <w:szCs w:val="52"/>
          <w:cs/>
        </w:rPr>
        <w:t>อกาสเลือกอ่านในตอนที่ตนสนใจ และรวม</w:t>
      </w:r>
      <w:r w:rsidRPr="005C7DD2">
        <w:rPr>
          <w:rFonts w:ascii="TH SarabunPSK" w:hAnsi="TH SarabunPSK" w:cs="TH SarabunPSK"/>
          <w:sz w:val="52"/>
          <w:szCs w:val="52"/>
          <w:cs/>
        </w:rPr>
        <w:t>กลุ่มทำงานร่วมกันได้ แม้ว่าจะไม่ได้ทำงานกับเพื่อนที่สนิท นักเรียนได้ฝึกการจับประเด็นสำคัญจากการอ่าน บอกเล่าเหตุการณ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์</w:t>
      </w:r>
      <w:r w:rsidRPr="005C7DD2">
        <w:rPr>
          <w:rFonts w:ascii="TH SarabunPSK" w:hAnsi="TH SarabunPSK" w:cs="TH SarabunPSK"/>
          <w:sz w:val="52"/>
          <w:szCs w:val="52"/>
          <w:cs/>
        </w:rPr>
        <w:t>ในเรื่องเป็นลำดับ ย่อเรื่อง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ราว</w:t>
      </w:r>
      <w:r w:rsidRPr="005C7DD2">
        <w:rPr>
          <w:rFonts w:ascii="TH SarabunPSK" w:hAnsi="TH SarabunPSK" w:cs="TH SarabunPSK"/>
          <w:sz w:val="52"/>
          <w:szCs w:val="52"/>
          <w:cs/>
        </w:rPr>
        <w:t>ให้กระชับแต่ยังคงใจความสำคัญเอาไว้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 รวมทั้งรักษาระดับภาษาในวรรณคดีเรื่องนี้ให้เหมาะสม  ที่สำคัญ</w:t>
      </w:r>
      <w:r w:rsidRPr="005C7DD2">
        <w:rPr>
          <w:rFonts w:ascii="TH SarabunPSK" w:hAnsi="TH SarabunPSK" w:cs="TH SarabunPSK"/>
          <w:sz w:val="52"/>
          <w:szCs w:val="52"/>
          <w:cs/>
        </w:rPr>
        <w:t xml:space="preserve">ยังได้ฝึกการตีความแง่คิดที่สำคัญจากเรื่อง 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ซึ่งเป็น</w:t>
      </w:r>
      <w:r w:rsidRPr="005C7DD2">
        <w:rPr>
          <w:rFonts w:ascii="TH SarabunPSK" w:hAnsi="TH SarabunPSK" w:cs="TH SarabunPSK"/>
          <w:sz w:val="52"/>
          <w:szCs w:val="52"/>
          <w:cs/>
        </w:rPr>
        <w:t>แง่คิดที่นักเรียนจะ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ได้จาก</w:t>
      </w:r>
      <w:r w:rsidRPr="005C7DD2">
        <w:rPr>
          <w:rFonts w:ascii="TH SarabunPSK" w:hAnsi="TH SarabunPSK" w:cs="TH SarabunPSK"/>
          <w:sz w:val="52"/>
          <w:szCs w:val="52"/>
          <w:cs/>
        </w:rPr>
        <w:t>เหตุการณ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์</w:t>
      </w:r>
      <w:r w:rsidRPr="005C7DD2">
        <w:rPr>
          <w:rFonts w:ascii="TH SarabunPSK" w:hAnsi="TH SarabunPSK" w:cs="TH SarabunPSK"/>
          <w:sz w:val="52"/>
          <w:szCs w:val="52"/>
          <w:cs/>
        </w:rPr>
        <w:t>ที่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สำคัญที่สุดในตอนที่อ่าน </w:t>
      </w:r>
      <w:r w:rsidRPr="005C7DD2">
        <w:rPr>
          <w:rFonts w:ascii="TH SarabunPSK" w:hAnsi="TH SarabunPSK" w:cs="TH SarabunPSK"/>
          <w:sz w:val="52"/>
          <w:szCs w:val="52"/>
          <w:cs/>
        </w:rPr>
        <w:t xml:space="preserve">สุดท้ายยังได้ฝึกทักษะการอ่าน 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ซึ่ง</w:t>
      </w:r>
      <w:r w:rsidRPr="005C7DD2">
        <w:rPr>
          <w:rFonts w:ascii="TH SarabunPSK" w:hAnsi="TH SarabunPSK" w:cs="TH SarabunPSK"/>
          <w:sz w:val="52"/>
          <w:szCs w:val="52"/>
          <w:cs/>
        </w:rPr>
        <w:t>ในขั้นตอนนี้ ครูนัทและครูบิ๊กเห็นว่า นักเรียนต่างรู้สึกตื่นเต้นที่ต้องอ่านออกเสียง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ให้ผู้อื่นฟัง </w:t>
      </w:r>
      <w:r w:rsidRPr="005C7DD2">
        <w:rPr>
          <w:rFonts w:ascii="TH SarabunPSK" w:hAnsi="TH SarabunPSK" w:cs="TH SarabunPSK"/>
          <w:sz w:val="52"/>
          <w:szCs w:val="52"/>
          <w:cs/>
        </w:rPr>
        <w:t xml:space="preserve">เพราะเป็นโอกาสที่นักเรียนไม่เคยได้ทำมาก่อน 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นักเรียนได้เผชิญกับ</w:t>
      </w:r>
      <w:r w:rsidRPr="005C7DD2">
        <w:rPr>
          <w:rFonts w:ascii="TH SarabunPSK" w:hAnsi="TH SarabunPSK" w:cs="TH SarabunPSK"/>
          <w:sz w:val="52"/>
          <w:szCs w:val="52"/>
          <w:cs/>
        </w:rPr>
        <w:t xml:space="preserve">บรรยากาศที่มีกล้องวีดีโอตั้งไว้ตรงหน้า  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ต้องอ่านออกเสียงให้ชัดเจน </w:t>
      </w:r>
      <w:r w:rsidR="00B97FDB">
        <w:rPr>
          <w:rFonts w:ascii="TH SarabunPSK" w:hAnsi="TH SarabunPSK" w:cs="TH SarabunPSK"/>
          <w:sz w:val="52"/>
          <w:szCs w:val="52"/>
          <w:cs/>
        </w:rPr>
        <w:t>หน้ามองกล้อง</w:t>
      </w:r>
      <w:r w:rsidRPr="005C7DD2">
        <w:rPr>
          <w:rFonts w:ascii="TH SarabunPSK" w:hAnsi="TH SarabunPSK" w:cs="TH SarabunPSK"/>
          <w:sz w:val="52"/>
          <w:szCs w:val="52"/>
          <w:cs/>
        </w:rPr>
        <w:t>พร้อมกับเหลือบมองแผ่นกระดาษที่ต้องอ่านออกเสียง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>เพื่อ</w:t>
      </w:r>
      <w:r w:rsidRPr="005C7DD2">
        <w:rPr>
          <w:rFonts w:ascii="TH SarabunPSK" w:hAnsi="TH SarabunPSK" w:cs="TH SarabunPSK"/>
          <w:sz w:val="52"/>
          <w:szCs w:val="52"/>
          <w:cs/>
        </w:rPr>
        <w:t>เล่</w:t>
      </w:r>
      <w:r w:rsidR="00B97FDB">
        <w:rPr>
          <w:rFonts w:ascii="TH SarabunPSK" w:hAnsi="TH SarabunPSK" w:cs="TH SarabunPSK"/>
          <w:sz w:val="52"/>
          <w:szCs w:val="52"/>
          <w:cs/>
        </w:rPr>
        <w:t>าเรื่อง</w:t>
      </w:r>
      <w:r w:rsidR="006D1EAD" w:rsidRPr="005C7DD2">
        <w:rPr>
          <w:rFonts w:ascii="TH SarabunPSK" w:hAnsi="TH SarabunPSK" w:cs="TH SarabunPSK"/>
          <w:sz w:val="52"/>
          <w:szCs w:val="52"/>
          <w:cs/>
        </w:rPr>
        <w:t>รามเกียรติ์</w:t>
      </w:r>
      <w:r w:rsidR="00A40523" w:rsidRPr="005C7DD2">
        <w:rPr>
          <w:rFonts w:ascii="TH SarabunPSK" w:hAnsi="TH SarabunPSK" w:cs="TH SarabunPSK"/>
          <w:sz w:val="52"/>
          <w:szCs w:val="52"/>
          <w:cs/>
        </w:rPr>
        <w:t xml:space="preserve">  ภาพนั้น</w:t>
      </w:r>
      <w:r w:rsidR="006D1EAD" w:rsidRPr="005C7DD2">
        <w:rPr>
          <w:rFonts w:ascii="TH SarabunPSK" w:hAnsi="TH SarabunPSK" w:cs="TH SarabunPSK"/>
          <w:sz w:val="52"/>
          <w:szCs w:val="52"/>
          <w:cs/>
        </w:rPr>
        <w:t>สะท้อนให้เห็นถึงความตั้งใจแน่วแน่ในการทำงานชิ้นนี้ออกมาให้ดีที่สุด ครูจึงอดยิ้มไม่</w:t>
      </w:r>
      <w:r w:rsidR="00B91CD0" w:rsidRPr="005C7DD2">
        <w:rPr>
          <w:rFonts w:ascii="TH SarabunPSK" w:hAnsi="TH SarabunPSK" w:cs="TH SarabunPSK"/>
          <w:sz w:val="52"/>
          <w:szCs w:val="52"/>
          <w:cs/>
        </w:rPr>
        <w:t>ได้</w:t>
      </w:r>
    </w:p>
    <w:p w:rsidR="00B91CD0" w:rsidRPr="005C7DD2" w:rsidRDefault="00A40523" w:rsidP="005C7DD2">
      <w:pPr>
        <w:ind w:firstLine="720"/>
        <w:jc w:val="thaiDistribute"/>
        <w:rPr>
          <w:rFonts w:ascii="TH SarabunPSK" w:hAnsi="TH SarabunPSK" w:cs="TH SarabunPSK"/>
          <w:sz w:val="52"/>
          <w:szCs w:val="52"/>
        </w:rPr>
      </w:pPr>
      <w:r w:rsidRPr="005C7DD2">
        <w:rPr>
          <w:rFonts w:ascii="TH SarabunPSK" w:hAnsi="TH SarabunPSK" w:cs="TH SarabunPSK"/>
          <w:sz w:val="52"/>
          <w:szCs w:val="52"/>
          <w:cs/>
        </w:rPr>
        <w:t>หลังจากที่นักเรียนอ่านออกเสียงเรียบร้อยแล้ว ครูจึงน</w:t>
      </w:r>
      <w:r w:rsidR="00B91CD0" w:rsidRPr="005C7DD2">
        <w:rPr>
          <w:rFonts w:ascii="TH SarabunPSK" w:hAnsi="TH SarabunPSK" w:cs="TH SarabunPSK"/>
          <w:sz w:val="52"/>
          <w:szCs w:val="52"/>
          <w:cs/>
        </w:rPr>
        <w:t>ำวีดิทัศน์</w:t>
      </w:r>
      <w:r w:rsidRPr="005C7DD2">
        <w:rPr>
          <w:rFonts w:ascii="TH SarabunPSK" w:hAnsi="TH SarabunPSK" w:cs="TH SarabunPSK"/>
          <w:sz w:val="52"/>
          <w:szCs w:val="52"/>
          <w:cs/>
        </w:rPr>
        <w:t>เร</w:t>
      </w:r>
      <w:r w:rsidR="00B91CD0" w:rsidRPr="005C7DD2">
        <w:rPr>
          <w:rFonts w:ascii="TH SarabunPSK" w:hAnsi="TH SarabunPSK" w:cs="TH SarabunPSK"/>
          <w:sz w:val="52"/>
          <w:szCs w:val="52"/>
          <w:cs/>
        </w:rPr>
        <w:t>ื่องเล่าที่เล่าโดยเพื่อนๆ</w:t>
      </w:r>
      <w:r w:rsidR="00B774CE" w:rsidRPr="005C7DD2">
        <w:rPr>
          <w:rFonts w:ascii="TH SarabunPSK" w:hAnsi="TH SarabunPSK" w:cs="TH SarabunPSK"/>
          <w:sz w:val="52"/>
          <w:szCs w:val="52"/>
          <w:cs/>
        </w:rPr>
        <w:t xml:space="preserve"> </w:t>
      </w:r>
      <w:r w:rsidR="00B91CD0" w:rsidRPr="005C7DD2">
        <w:rPr>
          <w:rFonts w:ascii="TH SarabunPSK" w:hAnsi="TH SarabunPSK" w:cs="TH SarabunPSK"/>
          <w:sz w:val="52"/>
          <w:szCs w:val="52"/>
          <w:cs/>
        </w:rPr>
        <w:t xml:space="preserve">กันเอง มาให้นักเรียนได้ฟัง พร้อมทั้งได้ให้คะแนนการอ่านแก่เพื่อนๆ ทั้งการอ่านออกเสียงร ล ควบกล้ำ  การสะกดคำ  น้ำเสียง และการเว้นวรรคตอน รวมทั้งการอ่านบทร้อยกรองให้ไพเราะ </w:t>
      </w:r>
    </w:p>
    <w:p w:rsidR="009B6877" w:rsidRPr="005C7DD2" w:rsidRDefault="00A40523" w:rsidP="005C7DD2">
      <w:pPr>
        <w:ind w:firstLine="720"/>
        <w:jc w:val="thaiDistribute"/>
        <w:rPr>
          <w:rFonts w:ascii="TH SarabunPSK" w:hAnsi="TH SarabunPSK" w:cs="TH SarabunPSK"/>
          <w:sz w:val="52"/>
          <w:szCs w:val="52"/>
        </w:rPr>
      </w:pPr>
      <w:r w:rsidRPr="005C7DD2">
        <w:rPr>
          <w:rFonts w:ascii="TH SarabunPSK" w:hAnsi="TH SarabunPSK" w:cs="TH SarabunPSK"/>
          <w:sz w:val="52"/>
          <w:szCs w:val="52"/>
          <w:cs/>
        </w:rPr>
        <w:t>นักเรียนส่วนใหญ่สะท้อน</w:t>
      </w:r>
      <w:r w:rsidR="00B91CD0" w:rsidRPr="005C7DD2">
        <w:rPr>
          <w:rFonts w:ascii="TH SarabunPSK" w:hAnsi="TH SarabunPSK" w:cs="TH SarabunPSK"/>
          <w:sz w:val="52"/>
          <w:szCs w:val="52"/>
          <w:cs/>
        </w:rPr>
        <w:t>การเรียนรู้จาก</w:t>
      </w:r>
      <w:r w:rsidRPr="005C7DD2">
        <w:rPr>
          <w:rFonts w:ascii="TH SarabunPSK" w:hAnsi="TH SarabunPSK" w:cs="TH SarabunPSK"/>
          <w:sz w:val="52"/>
          <w:szCs w:val="52"/>
          <w:cs/>
        </w:rPr>
        <w:t>การทำงาน ว่า</w:t>
      </w:r>
      <w:r w:rsidR="009B6877" w:rsidRPr="005C7DD2">
        <w:rPr>
          <w:rFonts w:ascii="TH SarabunPSK" w:hAnsi="TH SarabunPSK" w:cs="TH SarabunPSK"/>
          <w:sz w:val="52"/>
          <w:szCs w:val="52"/>
          <w:cs/>
        </w:rPr>
        <w:t xml:space="preserve">  </w:t>
      </w:r>
      <w:r w:rsidR="00B97FDB">
        <w:rPr>
          <w:rFonts w:ascii="TH SarabunPSK" w:hAnsi="TH SarabunPSK" w:cs="TH SarabunPSK" w:hint="cs"/>
          <w:sz w:val="52"/>
          <w:szCs w:val="52"/>
          <w:cs/>
        </w:rPr>
        <w:t>...</w:t>
      </w:r>
    </w:p>
    <w:p w:rsidR="009B6877" w:rsidRPr="005C7DD2" w:rsidRDefault="009B6877" w:rsidP="005C7DD2">
      <w:pPr>
        <w:ind w:firstLine="720"/>
        <w:jc w:val="thaiDistribute"/>
        <w:rPr>
          <w:rFonts w:ascii="TH SarabunPSK" w:hAnsi="TH SarabunPSK" w:cs="TH SarabunPSK"/>
          <w:i/>
          <w:iCs/>
          <w:sz w:val="52"/>
          <w:szCs w:val="52"/>
        </w:rPr>
      </w:pPr>
      <w:r w:rsidRPr="005C7DD2">
        <w:rPr>
          <w:rFonts w:ascii="TH SarabunPSK" w:hAnsi="TH SarabunPSK" w:cs="TH SarabunPSK"/>
          <w:i/>
          <w:iCs/>
          <w:sz w:val="52"/>
          <w:szCs w:val="52"/>
          <w:cs/>
        </w:rPr>
        <w:t>“การทำงานชิ้นนี้ทำให้นักเรียนได้รู้จักเรื่องรามเกียรติ์มากขึ้น”   หมีมี่กล่าว</w:t>
      </w:r>
    </w:p>
    <w:p w:rsidR="00A40523" w:rsidRPr="005C7DD2" w:rsidRDefault="009B6877" w:rsidP="005C7DD2">
      <w:pPr>
        <w:ind w:firstLine="720"/>
        <w:jc w:val="thaiDistribute"/>
        <w:rPr>
          <w:rFonts w:ascii="TH SarabunPSK" w:hAnsi="TH SarabunPSK" w:cs="TH SarabunPSK"/>
          <w:i/>
          <w:iCs/>
          <w:sz w:val="52"/>
          <w:szCs w:val="52"/>
        </w:rPr>
      </w:pPr>
      <w:r w:rsidRPr="005C7DD2">
        <w:rPr>
          <w:rFonts w:ascii="TH SarabunPSK" w:hAnsi="TH SarabunPSK" w:cs="TH SarabunPSK"/>
          <w:i/>
          <w:iCs/>
          <w:sz w:val="52"/>
          <w:szCs w:val="52"/>
          <w:cs/>
        </w:rPr>
        <w:t xml:space="preserve">“ผมได้เป็นส่วนหนึ่งในการช่วยรักษาวัฒนธรรมไทย ผ่านการเล่าเรื่องรามเกียรติ์เอาไว้”  ไผ่กล่าว </w:t>
      </w:r>
    </w:p>
    <w:p w:rsidR="00A40523" w:rsidRPr="005C7DD2" w:rsidRDefault="00A40523" w:rsidP="005C7DD2">
      <w:pPr>
        <w:ind w:firstLine="720"/>
        <w:jc w:val="thaiDistribute"/>
        <w:rPr>
          <w:rFonts w:ascii="TH SarabunPSK" w:hAnsi="TH SarabunPSK" w:cs="TH SarabunPSK"/>
          <w:i/>
          <w:iCs/>
          <w:sz w:val="52"/>
          <w:szCs w:val="52"/>
        </w:rPr>
      </w:pPr>
      <w:r w:rsidRPr="005C7DD2">
        <w:rPr>
          <w:rFonts w:ascii="TH SarabunPSK" w:hAnsi="TH SarabunPSK" w:cs="TH SarabunPSK"/>
          <w:i/>
          <w:iCs/>
          <w:sz w:val="52"/>
          <w:szCs w:val="52"/>
          <w:cs/>
        </w:rPr>
        <w:t>“</w:t>
      </w:r>
      <w:r w:rsidR="009B6877" w:rsidRPr="005C7DD2">
        <w:rPr>
          <w:rFonts w:ascii="TH SarabunPSK" w:hAnsi="TH SarabunPSK" w:cs="TH SarabunPSK"/>
          <w:i/>
          <w:iCs/>
          <w:sz w:val="52"/>
          <w:szCs w:val="52"/>
          <w:cs/>
        </w:rPr>
        <w:t>เมื่อได้ฝึกการอ่าน ก็มีส่วนในการช่วยผมในการพัฒนางานเขียน เมื่อได้ฟัง จะพบคำที่</w:t>
      </w:r>
      <w:r w:rsidR="00B774CE" w:rsidRPr="005C7DD2">
        <w:rPr>
          <w:rFonts w:ascii="TH SarabunPSK" w:hAnsi="TH SarabunPSK" w:cs="TH SarabunPSK"/>
          <w:i/>
          <w:iCs/>
          <w:sz w:val="52"/>
          <w:szCs w:val="52"/>
          <w:cs/>
        </w:rPr>
        <w:t xml:space="preserve">ฟังแล้วไม่ไพเราะ ไม่รื่นหู </w:t>
      </w:r>
      <w:r w:rsidR="009B6877" w:rsidRPr="005C7DD2">
        <w:rPr>
          <w:rFonts w:ascii="TH SarabunPSK" w:hAnsi="TH SarabunPSK" w:cs="TH SarabunPSK"/>
          <w:i/>
          <w:iCs/>
          <w:sz w:val="52"/>
          <w:szCs w:val="52"/>
          <w:cs/>
        </w:rPr>
        <w:t>เราสามารถปรับภาษาให้ดียิ่งขึ้นได้”  เต็มกล่าว</w:t>
      </w:r>
    </w:p>
    <w:p w:rsidR="009B6877" w:rsidRPr="005C7DD2" w:rsidRDefault="009B6877" w:rsidP="005C7DD2">
      <w:pPr>
        <w:ind w:firstLine="720"/>
        <w:jc w:val="thaiDistribute"/>
        <w:rPr>
          <w:rFonts w:ascii="TH SarabunPSK" w:hAnsi="TH SarabunPSK" w:cs="TH SarabunPSK"/>
          <w:i/>
          <w:iCs/>
          <w:sz w:val="52"/>
          <w:szCs w:val="52"/>
        </w:rPr>
      </w:pPr>
      <w:r w:rsidRPr="005C7DD2">
        <w:rPr>
          <w:rFonts w:ascii="TH SarabunPSK" w:hAnsi="TH SarabunPSK" w:cs="TH SarabunPSK"/>
          <w:i/>
          <w:iCs/>
          <w:sz w:val="52"/>
          <w:szCs w:val="52"/>
          <w:cs/>
        </w:rPr>
        <w:t>“</w:t>
      </w:r>
      <w:r w:rsidR="00E81702" w:rsidRPr="005C7DD2">
        <w:rPr>
          <w:rFonts w:ascii="TH SarabunPSK" w:hAnsi="TH SarabunPSK" w:cs="TH SarabunPSK"/>
          <w:i/>
          <w:iCs/>
          <w:sz w:val="52"/>
          <w:szCs w:val="52"/>
          <w:cs/>
        </w:rPr>
        <w:t>ได้ฝึกการใช้ภาษาทั้งแบบร้อยแก้วและร้อยกรองให้ไพเราะมากขึ้น  โดยเฉพาะการเขียนร้อยกรอง เมื่อเห็นตัวอย่างภาษาในวรรณคดี ก็ช่วยให้สามารถแต่งกล</w:t>
      </w:r>
      <w:r w:rsidR="00B774CE" w:rsidRPr="005C7DD2">
        <w:rPr>
          <w:rFonts w:ascii="TH SarabunPSK" w:hAnsi="TH SarabunPSK" w:cs="TH SarabunPSK"/>
          <w:i/>
          <w:iCs/>
          <w:sz w:val="52"/>
          <w:szCs w:val="52"/>
          <w:cs/>
        </w:rPr>
        <w:t>อนได้ไพเราะ ทำให้งานชิ้นนี้มีคุณ</w:t>
      </w:r>
      <w:r w:rsidR="00E81702" w:rsidRPr="005C7DD2">
        <w:rPr>
          <w:rFonts w:ascii="TH SarabunPSK" w:hAnsi="TH SarabunPSK" w:cs="TH SarabunPSK"/>
          <w:i/>
          <w:iCs/>
          <w:sz w:val="52"/>
          <w:szCs w:val="52"/>
          <w:cs/>
        </w:rPr>
        <w:t>ค่าสำหรับฉัน”  กิ๊ฟกล่าว</w:t>
      </w:r>
    </w:p>
    <w:p w:rsidR="00E81702" w:rsidRPr="005C7DD2" w:rsidRDefault="00E81702" w:rsidP="005C7DD2">
      <w:pPr>
        <w:ind w:firstLine="720"/>
        <w:jc w:val="thaiDistribute"/>
        <w:rPr>
          <w:rFonts w:ascii="TH SarabunPSK" w:hAnsi="TH SarabunPSK" w:cs="TH SarabunPSK"/>
          <w:i/>
          <w:iCs/>
          <w:sz w:val="52"/>
          <w:szCs w:val="52"/>
        </w:rPr>
      </w:pPr>
      <w:r w:rsidRPr="005C7DD2">
        <w:rPr>
          <w:rFonts w:ascii="TH SarabunPSK" w:hAnsi="TH SarabunPSK" w:cs="TH SarabunPSK"/>
          <w:i/>
          <w:iCs/>
          <w:sz w:val="52"/>
          <w:szCs w:val="52"/>
          <w:cs/>
        </w:rPr>
        <w:t xml:space="preserve">“หากมีโอกาสในการพัฒนางานชิ้นนี้ </w:t>
      </w:r>
      <w:r w:rsidR="00297480" w:rsidRPr="005C7DD2">
        <w:rPr>
          <w:rFonts w:ascii="TH SarabunPSK" w:hAnsi="TH SarabunPSK" w:cs="TH SarabunPSK"/>
          <w:i/>
          <w:iCs/>
          <w:sz w:val="52"/>
          <w:szCs w:val="52"/>
          <w:cs/>
        </w:rPr>
        <w:t>ผม</w:t>
      </w:r>
      <w:r w:rsidRPr="005C7DD2">
        <w:rPr>
          <w:rFonts w:ascii="TH SarabunPSK" w:hAnsi="TH SarabunPSK" w:cs="TH SarabunPSK"/>
          <w:i/>
          <w:iCs/>
          <w:sz w:val="52"/>
          <w:szCs w:val="52"/>
          <w:cs/>
        </w:rPr>
        <w:t>อยากต่อยอดด้วยการตีพิมพ์เรื่องราวเป็นหนังสือ ให้คนได้อ่านร่วมกัน ให้เรื่องราวไม่ผิดเพี้ยนไปจากเดิม และได้อนุรักษ์วรรณคดีที่ดีงามนี้ไว้ด้วย ...”  โฟกัสกล่าว</w:t>
      </w:r>
    </w:p>
    <w:p w:rsidR="009D4B16" w:rsidRPr="005C7DD2" w:rsidRDefault="009D4B16" w:rsidP="005C7DD2">
      <w:pPr>
        <w:ind w:firstLine="720"/>
        <w:jc w:val="thaiDistribute"/>
        <w:rPr>
          <w:rFonts w:ascii="TH SarabunPSK" w:hAnsi="TH SarabunPSK" w:cs="TH SarabunPSK"/>
          <w:i/>
          <w:iCs/>
          <w:sz w:val="24"/>
          <w:szCs w:val="24"/>
        </w:rPr>
      </w:pPr>
    </w:p>
    <w:p w:rsidR="00E81702" w:rsidRPr="005C7DD2" w:rsidRDefault="00246B6B" w:rsidP="005C7DD2">
      <w:pPr>
        <w:ind w:firstLine="720"/>
        <w:jc w:val="thaiDistribute"/>
        <w:rPr>
          <w:rFonts w:ascii="TH SarabunPSK" w:hAnsi="TH SarabunPSK" w:cs="TH SarabunPSK" w:hint="cs"/>
          <w:sz w:val="48"/>
          <w:szCs w:val="48"/>
        </w:rPr>
      </w:pPr>
      <w:r w:rsidRPr="005C7DD2">
        <w:rPr>
          <w:rFonts w:ascii="TH SarabunPSK" w:hAnsi="TH SarabunPSK" w:cs="TH SarabunPSK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CCE23D2" wp14:editId="1B410EFA">
            <wp:simplePos x="0" y="0"/>
            <wp:positionH relativeFrom="column">
              <wp:posOffset>-516790</wp:posOffset>
            </wp:positionH>
            <wp:positionV relativeFrom="paragraph">
              <wp:posOffset>30373</wp:posOffset>
            </wp:positionV>
            <wp:extent cx="5130257" cy="3846984"/>
            <wp:effectExtent l="247650" t="342900" r="241935" b="34417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9034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329994">
                      <a:off x="0" y="0"/>
                      <a:ext cx="5134006" cy="3849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361B" w:rsidRPr="005C7DD2">
        <w:rPr>
          <w:rFonts w:ascii="TH SarabunPSK" w:hAnsi="TH SarabunPSK" w:cs="TH SarabunPSK"/>
          <w:sz w:val="52"/>
          <w:szCs w:val="52"/>
          <w:cs/>
        </w:rPr>
        <w:t>แม้ว่า</w:t>
      </w:r>
      <w:r w:rsidR="00E81702" w:rsidRPr="005C7DD2">
        <w:rPr>
          <w:rFonts w:ascii="TH SarabunPSK" w:hAnsi="TH SarabunPSK" w:cs="TH SarabunPSK"/>
          <w:sz w:val="52"/>
          <w:szCs w:val="52"/>
          <w:cs/>
        </w:rPr>
        <w:t>งานชิ้นนี้เป็นงานชิ้นสุดท้ายของภาควิริยะ แต่</w:t>
      </w:r>
      <w:r w:rsidR="0091361B" w:rsidRPr="005C7DD2">
        <w:rPr>
          <w:rFonts w:ascii="TH SarabunPSK" w:hAnsi="TH SarabunPSK" w:cs="TH SarabunPSK"/>
          <w:sz w:val="52"/>
          <w:szCs w:val="52"/>
          <w:cs/>
        </w:rPr>
        <w:t>ยัง</w:t>
      </w:r>
      <w:r w:rsidR="00B774CE" w:rsidRPr="005C7DD2">
        <w:rPr>
          <w:rFonts w:ascii="TH SarabunPSK" w:hAnsi="TH SarabunPSK" w:cs="TH SarabunPSK"/>
          <w:sz w:val="52"/>
          <w:szCs w:val="52"/>
          <w:cs/>
        </w:rPr>
        <w:t>ไม่ใช่</w:t>
      </w:r>
      <w:r w:rsidR="00E81702" w:rsidRPr="005C7DD2">
        <w:rPr>
          <w:rFonts w:ascii="TH SarabunPSK" w:hAnsi="TH SarabunPSK" w:cs="TH SarabunPSK"/>
          <w:sz w:val="52"/>
          <w:szCs w:val="52"/>
          <w:cs/>
        </w:rPr>
        <w:t>งานท้ายสุด</w:t>
      </w:r>
      <w:r w:rsidR="0091361B" w:rsidRPr="005C7DD2">
        <w:rPr>
          <w:rFonts w:ascii="TH SarabunPSK" w:hAnsi="TH SarabunPSK" w:cs="TH SarabunPSK"/>
          <w:sz w:val="52"/>
          <w:szCs w:val="52"/>
          <w:cs/>
        </w:rPr>
        <w:t>ที่นักเรียนจะได้ฝึกฝนการอ่าน</w:t>
      </w:r>
      <w:r w:rsidR="00E81702" w:rsidRPr="005C7DD2">
        <w:rPr>
          <w:rFonts w:ascii="TH SarabunPSK" w:hAnsi="TH SarabunPSK" w:cs="TH SarabunPSK"/>
          <w:sz w:val="52"/>
          <w:szCs w:val="52"/>
          <w:cs/>
        </w:rPr>
        <w:t xml:space="preserve"> เพราะในภาคเรียนจิตตะ นักเรียนจะได้ฝึกการอ่านออกเสียงในรูปแบบที่ต่างออกไป นั่นคือ</w:t>
      </w:r>
      <w:r w:rsidR="00E81702" w:rsidRPr="005C7DD2">
        <w:rPr>
          <w:rFonts w:ascii="TH SarabunPSK" w:hAnsi="TH SarabunPSK" w:cs="TH SarabunPSK"/>
          <w:b/>
          <w:bCs/>
          <w:sz w:val="52"/>
          <w:szCs w:val="52"/>
          <w:cs/>
        </w:rPr>
        <w:t xml:space="preserve"> “การพากย์เสียงละครวิทยุ”</w:t>
      </w:r>
      <w:r w:rsidR="0091361B" w:rsidRPr="005C7DD2">
        <w:rPr>
          <w:rFonts w:ascii="TH SarabunPSK" w:hAnsi="TH SarabunPSK" w:cs="TH SarabunPSK"/>
          <w:sz w:val="52"/>
          <w:szCs w:val="52"/>
          <w:cs/>
        </w:rPr>
        <w:t xml:space="preserve"> </w:t>
      </w:r>
      <w:r w:rsidR="00E81702" w:rsidRPr="005C7DD2">
        <w:rPr>
          <w:rFonts w:ascii="TH SarabunPSK" w:hAnsi="TH SarabunPSK" w:cs="TH SarabunPSK"/>
          <w:sz w:val="52"/>
          <w:szCs w:val="52"/>
          <w:cs/>
        </w:rPr>
        <w:t xml:space="preserve"> </w:t>
      </w:r>
      <w:r w:rsidR="00B774CE" w:rsidRPr="005C7DD2">
        <w:rPr>
          <w:rFonts w:ascii="TH SarabunPSK" w:hAnsi="TH SarabunPSK" w:cs="TH SarabunPSK"/>
          <w:sz w:val="52"/>
          <w:szCs w:val="52"/>
          <w:cs/>
        </w:rPr>
        <w:t>ที่ต้องฝึกฝนทักษะเดิม คือการอ่านให้เต็มเสียงและชัดถ้อยคำ</w:t>
      </w:r>
      <w:r w:rsidR="00B774CE" w:rsidRPr="000E605D">
        <w:rPr>
          <w:rFonts w:ascii="TH SarabunPSK" w:hAnsi="TH SarabunPSK" w:cs="TH SarabunPSK"/>
          <w:sz w:val="52"/>
          <w:szCs w:val="52"/>
          <w:cs/>
        </w:rPr>
        <w:t xml:space="preserve"> และเพิ่มเติมทักษะใหม่ ด้วยการเพิ่มเติมอารมณ์เข้าไปในตัวบท ทำให้การนำเสนอเด่นชัด</w:t>
      </w:r>
      <w:r w:rsidR="000E605D">
        <w:rPr>
          <w:rFonts w:ascii="TH SarabunPSK" w:hAnsi="TH SarabunPSK" w:cs="TH SarabunPSK" w:hint="cs"/>
          <w:sz w:val="52"/>
          <w:szCs w:val="52"/>
          <w:cs/>
        </w:rPr>
        <w:t>และน่าสนใจ</w:t>
      </w:r>
      <w:r w:rsidR="00B774CE" w:rsidRPr="000E605D">
        <w:rPr>
          <w:rFonts w:ascii="TH SarabunPSK" w:hAnsi="TH SarabunPSK" w:cs="TH SarabunPSK"/>
          <w:sz w:val="52"/>
          <w:szCs w:val="52"/>
          <w:cs/>
        </w:rPr>
        <w:t>มากขึ้น</w:t>
      </w:r>
      <w:bookmarkStart w:id="0" w:name="_GoBack"/>
      <w:bookmarkEnd w:id="0"/>
    </w:p>
    <w:sectPr w:rsidR="00E81702" w:rsidRPr="005C7DD2" w:rsidSect="005C7DD2">
      <w:pgSz w:w="18648" w:h="27389" w:code="258"/>
      <w:pgMar w:top="90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D94"/>
    <w:rsid w:val="000E605D"/>
    <w:rsid w:val="00246B6B"/>
    <w:rsid w:val="002840E8"/>
    <w:rsid w:val="00297480"/>
    <w:rsid w:val="003B74B0"/>
    <w:rsid w:val="003D6C35"/>
    <w:rsid w:val="004639EE"/>
    <w:rsid w:val="004A3AEB"/>
    <w:rsid w:val="004E4735"/>
    <w:rsid w:val="004F4110"/>
    <w:rsid w:val="005C7DD2"/>
    <w:rsid w:val="00693D3D"/>
    <w:rsid w:val="00696123"/>
    <w:rsid w:val="006D1EAD"/>
    <w:rsid w:val="0078100E"/>
    <w:rsid w:val="00873B26"/>
    <w:rsid w:val="008831C4"/>
    <w:rsid w:val="0091361B"/>
    <w:rsid w:val="0093050F"/>
    <w:rsid w:val="009B6877"/>
    <w:rsid w:val="009D4B16"/>
    <w:rsid w:val="00A40523"/>
    <w:rsid w:val="00AF6F03"/>
    <w:rsid w:val="00B502E1"/>
    <w:rsid w:val="00B774CE"/>
    <w:rsid w:val="00B91CD0"/>
    <w:rsid w:val="00B97FDB"/>
    <w:rsid w:val="00BC173B"/>
    <w:rsid w:val="00BE682A"/>
    <w:rsid w:val="00C816EC"/>
    <w:rsid w:val="00C930AA"/>
    <w:rsid w:val="00CA57A7"/>
    <w:rsid w:val="00D0760A"/>
    <w:rsid w:val="00D42A37"/>
    <w:rsid w:val="00D567A0"/>
    <w:rsid w:val="00DB5B18"/>
    <w:rsid w:val="00E81702"/>
    <w:rsid w:val="00E86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539558-8139-4E6C-832D-D55981AC7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microsoft.com/office/2007/relationships/hdphoto" Target="media/hdphoto1.wdp"/><Relationship Id="rId10" Type="http://schemas.microsoft.com/office/2007/relationships/hdphoto" Target="media/hdphoto3.wdp"/><Relationship Id="rId4" Type="http://schemas.openxmlformats.org/officeDocument/2006/relationships/image" Target="media/image1.pn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726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Y_Y.. Nut..</dc:creator>
  <cp:keywords/>
  <dc:description/>
  <cp:lastModifiedBy>Y_Y.. Nut..</cp:lastModifiedBy>
  <cp:revision>5</cp:revision>
  <cp:lastPrinted>2016-10-18T03:53:00Z</cp:lastPrinted>
  <dcterms:created xsi:type="dcterms:W3CDTF">2016-10-18T03:46:00Z</dcterms:created>
  <dcterms:modified xsi:type="dcterms:W3CDTF">2016-10-18T03:58:00Z</dcterms:modified>
</cp:coreProperties>
</file>